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08B7F" w14:textId="5D044177" w:rsidR="00FE25E5" w:rsidRPr="00286BDC" w:rsidRDefault="003B3449" w:rsidP="00FE25E5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Сенсорный уголок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 xml:space="preserve"> К-100/1</w:t>
      </w:r>
      <w:r w:rsidR="00442BB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5</w:t>
      </w:r>
      <w:r w:rsidR="00587012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-</w:t>
      </w:r>
      <w:r w:rsidR="00150375">
        <w:rPr>
          <w:rFonts w:ascii="Times New Roman" w:eastAsia="Times New Roman" w:hAnsi="Times New Roman" w:cs="Times New Roman"/>
          <w:b/>
          <w:kern w:val="0"/>
          <w:sz w:val="28"/>
          <w:szCs w:val="28"/>
          <w:shd w:val="clear" w:color="auto" w:fill="FFC000"/>
          <w:lang w:eastAsia="ru-RU"/>
          <w14:ligatures w14:val="none"/>
        </w:rPr>
        <w:t>3</w:t>
      </w:r>
    </w:p>
    <w:p w14:paraId="32544D0C" w14:textId="77777777" w:rsidR="00FE25E5" w:rsidRPr="00D06366" w:rsidRDefault="00FE25E5" w:rsidP="00FE25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ru-RU"/>
          <w14:ligatures w14:val="none"/>
        </w:rPr>
      </w:pPr>
    </w:p>
    <w:tbl>
      <w:tblPr>
        <w:tblW w:w="1521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1872"/>
        <w:gridCol w:w="3118"/>
        <w:gridCol w:w="5245"/>
        <w:gridCol w:w="1559"/>
        <w:gridCol w:w="1134"/>
      </w:tblGrid>
      <w:tr w:rsidR="00FE25E5" w:rsidRPr="00E041B3" w14:paraId="769E3BA1" w14:textId="77777777" w:rsidTr="00FE25E5">
        <w:trPr>
          <w:trHeight w:val="671"/>
        </w:trPr>
        <w:tc>
          <w:tcPr>
            <w:tcW w:w="539" w:type="dxa"/>
            <w:shd w:val="clear" w:color="auto" w:fill="auto"/>
            <w:vAlign w:val="center"/>
            <w:hideMark/>
          </w:tcPr>
          <w:p w14:paraId="671C8AE4" w14:textId="77777777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п/п</w:t>
            </w:r>
          </w:p>
        </w:tc>
        <w:tc>
          <w:tcPr>
            <w:tcW w:w="1744" w:type="dxa"/>
            <w:shd w:val="clear" w:color="auto" w:fill="auto"/>
            <w:vAlign w:val="center"/>
            <w:hideMark/>
          </w:tcPr>
          <w:p w14:paraId="4D093C3F" w14:textId="77777777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6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оборудования</w:t>
            </w:r>
          </w:p>
        </w:tc>
        <w:tc>
          <w:tcPr>
            <w:tcW w:w="1872" w:type="dxa"/>
            <w:vAlign w:val="center"/>
          </w:tcPr>
          <w:p w14:paraId="76591A8B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18"/>
                <w:szCs w:val="16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Тип характеристики</w:t>
            </w:r>
          </w:p>
        </w:tc>
        <w:tc>
          <w:tcPr>
            <w:tcW w:w="3118" w:type="dxa"/>
            <w:shd w:val="clear" w:color="auto" w:fill="auto"/>
            <w:vAlign w:val="center"/>
            <w:hideMark/>
          </w:tcPr>
          <w:p w14:paraId="535C48A5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характеристики товара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BCF6A" w14:textId="77777777" w:rsidR="00FE25E5" w:rsidRPr="00E415E8" w:rsidRDefault="00FE25E5" w:rsidP="00615FE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Требуемое конкретное значение или Диапазон</w:t>
            </w:r>
          </w:p>
        </w:tc>
        <w:tc>
          <w:tcPr>
            <w:tcW w:w="1559" w:type="dxa"/>
            <w:vAlign w:val="center"/>
          </w:tcPr>
          <w:p w14:paraId="0409EA03" w14:textId="68A20D3A" w:rsidR="00FE25E5" w:rsidRPr="00EA2D5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Конкретные значения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30D772" w14:textId="681EE37C" w:rsidR="00FE25E5" w:rsidRPr="00E415E8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A2D5D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Ед. изм.</w:t>
            </w:r>
          </w:p>
        </w:tc>
      </w:tr>
      <w:tr w:rsidR="00FE25E5" w:rsidRPr="00E041B3" w14:paraId="0D6E874C" w14:textId="77777777" w:rsidTr="00FE25E5">
        <w:trPr>
          <w:trHeight w:val="277"/>
        </w:trPr>
        <w:tc>
          <w:tcPr>
            <w:tcW w:w="539" w:type="dxa"/>
            <w:vMerge w:val="restart"/>
            <w:shd w:val="clear" w:color="auto" w:fill="auto"/>
            <w:hideMark/>
          </w:tcPr>
          <w:p w14:paraId="4B876589" w14:textId="77777777" w:rsidR="006706AC" w:rsidRDefault="006706AC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F627FCF" w14:textId="088759A9" w:rsidR="00FE25E5" w:rsidRPr="00E415E8" w:rsidRDefault="00FE25E5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041B3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1744" w:type="dxa"/>
            <w:vMerge w:val="restart"/>
            <w:shd w:val="clear" w:color="auto" w:fill="auto"/>
            <w:hideMark/>
          </w:tcPr>
          <w:p w14:paraId="70CDE676" w14:textId="07CD64F8" w:rsidR="00FE25E5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Сенсорный уголок</w:t>
            </w:r>
          </w:p>
          <w:p w14:paraId="260F3AE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7AEED6D" w14:textId="77777777" w:rsidR="00FE25E5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93FED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ОКПД 32.99.53.130</w:t>
            </w:r>
          </w:p>
          <w:p w14:paraId="7A395FE6" w14:textId="77777777" w:rsidR="00C22731" w:rsidRDefault="00C2273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700DD1BB" w14:textId="77777777" w:rsidR="00C22731" w:rsidRDefault="00C2273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Примерный эскиз</w:t>
            </w:r>
          </w:p>
          <w:p w14:paraId="2C8D7CD7" w14:textId="77777777" w:rsidR="00C22731" w:rsidRDefault="00C2273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153511D" w14:textId="403D8015" w:rsidR="00C22731" w:rsidRPr="00093FED" w:rsidRDefault="00C22731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noProof/>
              </w:rPr>
              <w:drawing>
                <wp:inline distT="0" distB="0" distL="0" distR="0" wp14:anchorId="0B1AF626" wp14:editId="2D3408AC">
                  <wp:extent cx="970280" cy="970280"/>
                  <wp:effectExtent l="0" t="0" r="1270" b="127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0280" cy="970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2" w:type="dxa"/>
          </w:tcPr>
          <w:p w14:paraId="645B8AEB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6ED3ADB" w14:textId="3C2EF1E6" w:rsidR="00FE25E5" w:rsidRPr="00093FED" w:rsidRDefault="00A445D7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Внешний вид</w:t>
            </w:r>
          </w:p>
        </w:tc>
        <w:tc>
          <w:tcPr>
            <w:tcW w:w="5245" w:type="dxa"/>
            <w:shd w:val="clear" w:color="auto" w:fill="auto"/>
          </w:tcPr>
          <w:p w14:paraId="75F7A318" w14:textId="32E10385" w:rsidR="00FE25E5" w:rsidRPr="00093FED" w:rsidRDefault="00A445D7" w:rsidP="00C467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Представляет собой пузырько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установленн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ые</w:t>
            </w:r>
            <w:r w:rsidRPr="00A445D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 мягкое основание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Колонн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облада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 </w:t>
            </w:r>
            <w:r w:rsidR="00C971C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подсветкой и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вибрацией.</w:t>
            </w:r>
          </w:p>
        </w:tc>
        <w:tc>
          <w:tcPr>
            <w:tcW w:w="1559" w:type="dxa"/>
          </w:tcPr>
          <w:p w14:paraId="74D06316" w14:textId="7777777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838D11F" w14:textId="0B632007" w:rsidR="00FE25E5" w:rsidRPr="00093FED" w:rsidRDefault="00FE25E5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3B3449" w:rsidRPr="00E041B3" w14:paraId="0C95FCD6" w14:textId="77777777" w:rsidTr="003B3449">
        <w:trPr>
          <w:trHeight w:val="64"/>
        </w:trPr>
        <w:tc>
          <w:tcPr>
            <w:tcW w:w="539" w:type="dxa"/>
            <w:vMerge/>
            <w:shd w:val="clear" w:color="auto" w:fill="auto"/>
          </w:tcPr>
          <w:p w14:paraId="5FD12483" w14:textId="77777777" w:rsidR="003B3449" w:rsidRPr="00E041B3" w:rsidRDefault="003B3449" w:rsidP="0061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shd w:val="clear" w:color="auto" w:fill="auto"/>
          </w:tcPr>
          <w:p w14:paraId="75729891" w14:textId="7777777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853F0DB" w14:textId="7002DA07" w:rsidR="003B3449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74BD6E7" w14:textId="42C48F2E" w:rsidR="003B3449" w:rsidRDefault="003B3449" w:rsidP="00615F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Назначение</w:t>
            </w:r>
          </w:p>
        </w:tc>
        <w:tc>
          <w:tcPr>
            <w:tcW w:w="5245" w:type="dxa"/>
            <w:shd w:val="clear" w:color="auto" w:fill="auto"/>
          </w:tcPr>
          <w:p w14:paraId="1380317D" w14:textId="3865A7BC" w:rsidR="003B3449" w:rsidRPr="00A445D7" w:rsidRDefault="003B3449" w:rsidP="00C467F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Релаксация, зрительная и тактильная стимуляция</w:t>
            </w:r>
          </w:p>
        </w:tc>
        <w:tc>
          <w:tcPr>
            <w:tcW w:w="1559" w:type="dxa"/>
          </w:tcPr>
          <w:p w14:paraId="37F74C85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53F686E" w14:textId="77777777" w:rsidR="003B3449" w:rsidRPr="00093FED" w:rsidRDefault="003B3449" w:rsidP="00615F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612322FF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3DACCBF9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2919ED6B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62B5F32B" w14:textId="0013D224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93E9587" w14:textId="0C923A0E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обшивки</w:t>
            </w:r>
            <w:r w:rsidR="003B344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0FB653C" w14:textId="7F78BEE7" w:rsidR="00A445D7" w:rsidRPr="00093FED" w:rsidRDefault="00A445D7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Экокожа</w:t>
            </w:r>
            <w:proofErr w:type="spellEnd"/>
          </w:p>
        </w:tc>
        <w:tc>
          <w:tcPr>
            <w:tcW w:w="1559" w:type="dxa"/>
          </w:tcPr>
          <w:p w14:paraId="77679F1D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D50002A" w14:textId="77777777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A445D7" w:rsidRPr="00E041B3" w14:paraId="5C3AC3F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EFA0ECE" w14:textId="77777777" w:rsidR="00A445D7" w:rsidRPr="00E415E8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A16EC94" w14:textId="77777777" w:rsidR="00A445D7" w:rsidRPr="00093FED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2C7E97FF" w14:textId="297C9F60" w:rsidR="00A445D7" w:rsidRPr="00093FED" w:rsidRDefault="003B3449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0F99EE40" w14:textId="3FD068E3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Форма основания</w:t>
            </w:r>
          </w:p>
        </w:tc>
        <w:tc>
          <w:tcPr>
            <w:tcW w:w="5245" w:type="dxa"/>
            <w:shd w:val="clear" w:color="auto" w:fill="auto"/>
          </w:tcPr>
          <w:p w14:paraId="1F55D436" w14:textId="4F2AD5AB" w:rsidR="00A445D7" w:rsidRPr="00093FED" w:rsidRDefault="003B3449" w:rsidP="00A445D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Куб</w:t>
            </w:r>
          </w:p>
        </w:tc>
        <w:tc>
          <w:tcPr>
            <w:tcW w:w="1559" w:type="dxa"/>
          </w:tcPr>
          <w:p w14:paraId="3ABACF9E" w14:textId="1D1AC575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2BBBBC7D" w14:textId="2B52A899" w:rsidR="00A445D7" w:rsidRDefault="00A445D7" w:rsidP="00A445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7D573B73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C91DCE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2D3DA0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46088ED" w14:textId="7D23191B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671B707" w14:textId="1B388419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Ширина основания</w:t>
            </w:r>
          </w:p>
        </w:tc>
        <w:tc>
          <w:tcPr>
            <w:tcW w:w="5245" w:type="dxa"/>
            <w:shd w:val="clear" w:color="auto" w:fill="auto"/>
          </w:tcPr>
          <w:p w14:paraId="63876A99" w14:textId="77433046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5D114E5D" w14:textId="615F5D85" w:rsidR="006706AC" w:rsidRP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BF83D5E" w14:textId="3451635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485FB3B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BD0DDC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46DA19BA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819D202" w14:textId="2013BCA7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519A5D9C" w14:textId="476E22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Длинна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2A05FD12" w14:textId="7CF0AE2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559" w:type="dxa"/>
          </w:tcPr>
          <w:p w14:paraId="42CA5562" w14:textId="11ECA070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6</w:t>
            </w:r>
            <w:r w:rsid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73A7321" w14:textId="78370F51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5142BE3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55414F5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5B4F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A7D98ED" w14:textId="6C28D12F" w:rsidR="006706AC" w:rsidRP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6706AC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60BE06" w14:textId="1C24ABA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</w:t>
            </w:r>
            <w:r w:rsidRPr="006706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основания</w:t>
            </w:r>
          </w:p>
        </w:tc>
        <w:tc>
          <w:tcPr>
            <w:tcW w:w="5245" w:type="dxa"/>
            <w:shd w:val="clear" w:color="auto" w:fill="auto"/>
          </w:tcPr>
          <w:p w14:paraId="7D66C4D1" w14:textId="7FBA9CC5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Pr="00C2273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559" w:type="dxa"/>
          </w:tcPr>
          <w:p w14:paraId="6A99818E" w14:textId="3BEE65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1E0C19B4" w14:textId="60632B3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7AB46D64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45A7030A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32C7CC3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CBB0E6B" w14:textId="1903BD4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3F2506F2" w14:textId="3F81CD1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колонн</w:t>
            </w:r>
          </w:p>
        </w:tc>
        <w:tc>
          <w:tcPr>
            <w:tcW w:w="5245" w:type="dxa"/>
            <w:shd w:val="clear" w:color="auto" w:fill="auto"/>
          </w:tcPr>
          <w:p w14:paraId="0A885738" w14:textId="232ECBF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 w:rsidR="0015037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B86C900" w14:textId="7DC82279" w:rsidR="006706AC" w:rsidRDefault="00150375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6CD9CDAE" w14:textId="09C7AF6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6706AC" w:rsidRPr="00E041B3" w14:paraId="45DA6A4A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6D585C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87AAF4F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5A45F90" w14:textId="4CA03CBC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DF2E683" w14:textId="3A46D4F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Материал колонны</w:t>
            </w:r>
          </w:p>
        </w:tc>
        <w:tc>
          <w:tcPr>
            <w:tcW w:w="5245" w:type="dxa"/>
            <w:shd w:val="clear" w:color="auto" w:fill="auto"/>
          </w:tcPr>
          <w:p w14:paraId="4A820934" w14:textId="4A659579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Акрил</w:t>
            </w:r>
          </w:p>
        </w:tc>
        <w:tc>
          <w:tcPr>
            <w:tcW w:w="1559" w:type="dxa"/>
          </w:tcPr>
          <w:p w14:paraId="79A7F304" w14:textId="5675E39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B22EC92" w14:textId="678AE4BC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46FF91E5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72C7D23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C982E7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3DAFB3EE" w14:textId="119C8B80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18968D67" w14:textId="68CF148D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Высота колонны</w:t>
            </w:r>
          </w:p>
        </w:tc>
        <w:tc>
          <w:tcPr>
            <w:tcW w:w="5245" w:type="dxa"/>
            <w:shd w:val="clear" w:color="auto" w:fill="auto"/>
          </w:tcPr>
          <w:p w14:paraId="62BB5706" w14:textId="538FD468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59" w:type="dxa"/>
          </w:tcPr>
          <w:p w14:paraId="48065A45" w14:textId="184CA89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14:paraId="36C1E1C8" w14:textId="5116AC4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059AE4D4" w14:textId="77777777" w:rsidTr="003B3449">
        <w:trPr>
          <w:trHeight w:val="190"/>
        </w:trPr>
        <w:tc>
          <w:tcPr>
            <w:tcW w:w="539" w:type="dxa"/>
            <w:vMerge/>
            <w:vAlign w:val="center"/>
          </w:tcPr>
          <w:p w14:paraId="558CC8AB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4FB371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047D4793" w14:textId="41B61FA4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52F7A30" w14:textId="2D307AB7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Диаметр колонны</w:t>
            </w:r>
          </w:p>
        </w:tc>
        <w:tc>
          <w:tcPr>
            <w:tcW w:w="5245" w:type="dxa"/>
            <w:shd w:val="clear" w:color="auto" w:fill="auto"/>
          </w:tcPr>
          <w:p w14:paraId="196F6E96" w14:textId="2E43E30F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442B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</w:tcPr>
          <w:p w14:paraId="62F24097" w14:textId="7873E37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  <w:r w:rsidR="00442BB2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02A4C15E" w14:textId="0165F60E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см</w:t>
            </w:r>
          </w:p>
        </w:tc>
      </w:tr>
      <w:tr w:rsidR="006706AC" w:rsidRPr="00E041B3" w14:paraId="1981FD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28729BE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1659067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05AA02F" w14:textId="04ECA26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5FC01373" w14:textId="3E764432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Толщина стекла</w:t>
            </w:r>
          </w:p>
        </w:tc>
        <w:tc>
          <w:tcPr>
            <w:tcW w:w="5245" w:type="dxa"/>
            <w:shd w:val="clear" w:color="auto" w:fill="auto"/>
          </w:tcPr>
          <w:p w14:paraId="66B6FDAA" w14:textId="2F0E1F73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</w:t>
            </w:r>
          </w:p>
        </w:tc>
        <w:tc>
          <w:tcPr>
            <w:tcW w:w="1559" w:type="dxa"/>
          </w:tcPr>
          <w:p w14:paraId="152E4943" w14:textId="275D2782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0,3</w:t>
            </w:r>
          </w:p>
        </w:tc>
        <w:tc>
          <w:tcPr>
            <w:tcW w:w="1134" w:type="dxa"/>
            <w:shd w:val="clear" w:color="auto" w:fill="auto"/>
          </w:tcPr>
          <w:p w14:paraId="2BBD5566" w14:textId="085DE93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мм</w:t>
            </w:r>
          </w:p>
        </w:tc>
      </w:tr>
      <w:tr w:rsidR="006706AC" w:rsidRPr="00E041B3" w14:paraId="3FD8A718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7D3F383C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5D473C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E82C94C" w14:textId="2CA7EC4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A71563A" w14:textId="0629CA5F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пузырьков</w:t>
            </w:r>
          </w:p>
        </w:tc>
        <w:tc>
          <w:tcPr>
            <w:tcW w:w="5245" w:type="dxa"/>
            <w:shd w:val="clear" w:color="auto" w:fill="auto"/>
          </w:tcPr>
          <w:p w14:paraId="6905E561" w14:textId="3C6DC916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Воздушные пузырьки</w:t>
            </w:r>
          </w:p>
        </w:tc>
        <w:tc>
          <w:tcPr>
            <w:tcW w:w="1559" w:type="dxa"/>
          </w:tcPr>
          <w:p w14:paraId="223DB340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4125F2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0B9D1D0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0CADBD56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004556CD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7F1F9FAE" w14:textId="632A36CD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7B3DD2AA" w14:textId="05E1B4E4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Подача воздуха внутри колонны</w:t>
            </w:r>
          </w:p>
        </w:tc>
        <w:tc>
          <w:tcPr>
            <w:tcW w:w="5245" w:type="dxa"/>
            <w:shd w:val="clear" w:color="auto" w:fill="auto"/>
          </w:tcPr>
          <w:p w14:paraId="0DC7C71C" w14:textId="2BA40B12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Помпа</w:t>
            </w:r>
          </w:p>
        </w:tc>
        <w:tc>
          <w:tcPr>
            <w:tcW w:w="1559" w:type="dxa"/>
          </w:tcPr>
          <w:p w14:paraId="442E40AF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3D74464D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51EE2E21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2DF521A9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30192D28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0E62C6D" w14:textId="5844DA28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294323B9" w14:textId="160CB3B5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Тип подсветки</w:t>
            </w:r>
          </w:p>
        </w:tc>
        <w:tc>
          <w:tcPr>
            <w:tcW w:w="5245" w:type="dxa"/>
            <w:shd w:val="clear" w:color="auto" w:fill="auto"/>
          </w:tcPr>
          <w:p w14:paraId="0FBE26AF" w14:textId="4726EB64" w:rsidR="006706AC" w:rsidRP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Светодиод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RGB</w:t>
            </w:r>
          </w:p>
        </w:tc>
        <w:tc>
          <w:tcPr>
            <w:tcW w:w="1559" w:type="dxa"/>
          </w:tcPr>
          <w:p w14:paraId="0CDEBD14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58084FE7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3D4CF0FB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B738614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9EB9E41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5F232084" w14:textId="77E7D5B5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1A3605C" w14:textId="1EA350FA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Режим подсветки</w:t>
            </w:r>
          </w:p>
        </w:tc>
        <w:tc>
          <w:tcPr>
            <w:tcW w:w="5245" w:type="dxa"/>
            <w:shd w:val="clear" w:color="auto" w:fill="auto"/>
          </w:tcPr>
          <w:p w14:paraId="53B4A5A7" w14:textId="43D1266B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Автоматический, регулируемый</w:t>
            </w:r>
          </w:p>
        </w:tc>
        <w:tc>
          <w:tcPr>
            <w:tcW w:w="1559" w:type="dxa"/>
          </w:tcPr>
          <w:p w14:paraId="5443D7A6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</w:tcPr>
          <w:p w14:paraId="49B4EF4B" w14:textId="77777777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6706AC" w:rsidRPr="00E041B3" w14:paraId="03CAE687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5549722D" w14:textId="77777777" w:rsidR="006706AC" w:rsidRPr="00E415E8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7DAE142B" w14:textId="77777777" w:rsidR="006706AC" w:rsidRPr="00093FED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1A489E13" w14:textId="45E2DAE4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Количественная</w:t>
            </w:r>
          </w:p>
        </w:tc>
        <w:tc>
          <w:tcPr>
            <w:tcW w:w="3118" w:type="dxa"/>
            <w:shd w:val="clear" w:color="auto" w:fill="auto"/>
          </w:tcPr>
          <w:p w14:paraId="6EE4FA78" w14:textId="15904F6C" w:rsidR="006706AC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Цвета подсветки</w:t>
            </w:r>
          </w:p>
        </w:tc>
        <w:tc>
          <w:tcPr>
            <w:tcW w:w="5245" w:type="dxa"/>
            <w:shd w:val="clear" w:color="auto" w:fill="auto"/>
          </w:tcPr>
          <w:p w14:paraId="6169B6F1" w14:textId="73DDB50C" w:rsidR="006706AC" w:rsidRPr="00093FED" w:rsidRDefault="006706AC" w:rsidP="006706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≥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14:paraId="2F9C2460" w14:textId="1B77888B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142C5523" w14:textId="3C384C43" w:rsidR="006706AC" w:rsidRDefault="006706AC" w:rsidP="006706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</w:tr>
      <w:tr w:rsidR="00451B15" w:rsidRPr="00E041B3" w14:paraId="2BEF7682" w14:textId="77777777" w:rsidTr="00FE25E5">
        <w:trPr>
          <w:trHeight w:val="181"/>
        </w:trPr>
        <w:tc>
          <w:tcPr>
            <w:tcW w:w="539" w:type="dxa"/>
            <w:vMerge/>
            <w:vAlign w:val="center"/>
          </w:tcPr>
          <w:p w14:paraId="6FE617F7" w14:textId="77777777" w:rsidR="00451B15" w:rsidRPr="00E415E8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44" w:type="dxa"/>
            <w:vMerge/>
            <w:vAlign w:val="center"/>
          </w:tcPr>
          <w:p w14:paraId="69325A49" w14:textId="77777777" w:rsidR="00451B15" w:rsidRPr="00093FED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72" w:type="dxa"/>
          </w:tcPr>
          <w:p w14:paraId="4BBE9C21" w14:textId="0A658DD5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Качественная</w:t>
            </w:r>
          </w:p>
        </w:tc>
        <w:tc>
          <w:tcPr>
            <w:tcW w:w="3118" w:type="dxa"/>
            <w:shd w:val="clear" w:color="auto" w:fill="auto"/>
          </w:tcPr>
          <w:p w14:paraId="6A787042" w14:textId="74FEEA6F" w:rsidR="00451B15" w:rsidRPr="00451B15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Требуемое номинальное напряжение</w:t>
            </w:r>
          </w:p>
        </w:tc>
        <w:tc>
          <w:tcPr>
            <w:tcW w:w="5245" w:type="dxa"/>
            <w:shd w:val="clear" w:color="auto" w:fill="auto"/>
          </w:tcPr>
          <w:p w14:paraId="29777EC0" w14:textId="72749E28" w:rsidR="00451B15" w:rsidRPr="00093FED" w:rsidRDefault="00451B15" w:rsidP="00451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93FE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1559" w:type="dxa"/>
          </w:tcPr>
          <w:p w14:paraId="68465F5E" w14:textId="7EE44BDB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220</w:t>
            </w:r>
          </w:p>
        </w:tc>
        <w:tc>
          <w:tcPr>
            <w:tcW w:w="1134" w:type="dxa"/>
            <w:shd w:val="clear" w:color="auto" w:fill="auto"/>
          </w:tcPr>
          <w:p w14:paraId="6EC58E42" w14:textId="173EFCFC" w:rsidR="00451B15" w:rsidRDefault="00451B15" w:rsidP="00451B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Вольт</w:t>
            </w:r>
          </w:p>
        </w:tc>
      </w:tr>
    </w:tbl>
    <w:p w14:paraId="5D077BE9" w14:textId="77777777" w:rsidR="00FE25E5" w:rsidRDefault="00FE25E5" w:rsidP="00FE25E5"/>
    <w:p w14:paraId="58476FF5" w14:textId="50D9D952" w:rsidR="00771DC3" w:rsidRDefault="00771DC3" w:rsidP="00F506C8">
      <w:pPr>
        <w:pStyle w:val="a"/>
        <w:numPr>
          <w:ilvl w:val="0"/>
          <w:numId w:val="0"/>
        </w:numPr>
        <w:ind w:left="360" w:hanging="360"/>
      </w:pPr>
    </w:p>
    <w:sectPr w:rsidR="00771DC3" w:rsidSect="003D049A">
      <w:pgSz w:w="16838" w:h="11906" w:orient="landscape"/>
      <w:pgMar w:top="567" w:right="709" w:bottom="85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5246D1" w14:textId="77777777" w:rsidR="008538F4" w:rsidRDefault="008538F4" w:rsidP="009B0282">
      <w:pPr>
        <w:spacing w:after="0" w:line="240" w:lineRule="auto"/>
      </w:pPr>
      <w:r>
        <w:separator/>
      </w:r>
    </w:p>
  </w:endnote>
  <w:endnote w:type="continuationSeparator" w:id="0">
    <w:p w14:paraId="492A8793" w14:textId="77777777" w:rsidR="008538F4" w:rsidRDefault="008538F4" w:rsidP="009B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3E25D" w14:textId="77777777" w:rsidR="008538F4" w:rsidRDefault="008538F4" w:rsidP="009B0282">
      <w:pPr>
        <w:spacing w:after="0" w:line="240" w:lineRule="auto"/>
      </w:pPr>
      <w:r>
        <w:separator/>
      </w:r>
    </w:p>
  </w:footnote>
  <w:footnote w:type="continuationSeparator" w:id="0">
    <w:p w14:paraId="2AA7716A" w14:textId="77777777" w:rsidR="008538F4" w:rsidRDefault="008538F4" w:rsidP="009B0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A872884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7229D7"/>
    <w:multiLevelType w:val="multilevel"/>
    <w:tmpl w:val="4260E428"/>
    <w:lvl w:ilvl="0">
      <w:start w:val="5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2."/>
      <w:lvlJc w:val="left"/>
      <w:pPr>
        <w:ind w:left="1430" w:hanging="720"/>
      </w:pPr>
      <w:rPr>
        <w:rFonts w:ascii="Times New Roman" w:eastAsia="Arial Unicode MS" w:hAnsi="Times New Roman" w:cs="Arial Unicode MS"/>
        <w:b w:val="0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Times New Roman" w:eastAsia="Arial Unicode MS" w:hAnsi="Times New Roman" w:cs="Arial Unicode MS"/>
      </w:r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0D982BF0"/>
    <w:multiLevelType w:val="hybridMultilevel"/>
    <w:tmpl w:val="A0A0C4A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9559D5"/>
    <w:multiLevelType w:val="multilevel"/>
    <w:tmpl w:val="F9A6E330"/>
    <w:lvl w:ilvl="0">
      <w:start w:val="1"/>
      <w:numFmt w:val="decimalZero"/>
      <w:lvlText w:val="%1"/>
      <w:lvlJc w:val="left"/>
      <w:pPr>
        <w:ind w:left="1875" w:hanging="1875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2052" w:hanging="1875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2229" w:hanging="1875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406" w:hanging="1875"/>
      </w:pPr>
      <w:rPr>
        <w:rFonts w:hint="default"/>
      </w:rPr>
    </w:lvl>
    <w:lvl w:ilvl="4">
      <w:start w:val="1"/>
      <w:numFmt w:val="decimalZero"/>
      <w:lvlText w:val="%1.%2.%3.%4.%5"/>
      <w:lvlJc w:val="left"/>
      <w:pPr>
        <w:ind w:left="2583" w:hanging="18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60" w:hanging="187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37" w:hanging="187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14" w:hanging="1875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</w:rPr>
    </w:lvl>
  </w:abstractNum>
  <w:abstractNum w:abstractNumId="4" w15:restartNumberingAfterBreak="0">
    <w:nsid w:val="1C837628"/>
    <w:multiLevelType w:val="hybridMultilevel"/>
    <w:tmpl w:val="8B6AFE3C"/>
    <w:lvl w:ilvl="0" w:tplc="AC68BE7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A75D6B"/>
    <w:multiLevelType w:val="hybridMultilevel"/>
    <w:tmpl w:val="22628C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0C75F3"/>
    <w:multiLevelType w:val="hybridMultilevel"/>
    <w:tmpl w:val="301E3F5E"/>
    <w:lvl w:ilvl="0" w:tplc="146A70C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EB0466"/>
    <w:multiLevelType w:val="multilevel"/>
    <w:tmpl w:val="EB5CADE4"/>
    <w:lvl w:ilvl="0">
      <w:start w:val="1"/>
      <w:numFmt w:val="decimalZero"/>
      <w:lvlText w:val="%1"/>
      <w:lvlJc w:val="left"/>
      <w:pPr>
        <w:ind w:left="1440" w:hanging="1440"/>
      </w:pPr>
      <w:rPr>
        <w:rFonts w:hint="default"/>
        <w:color w:val="auto"/>
        <w:sz w:val="24"/>
      </w:rPr>
    </w:lvl>
    <w:lvl w:ilvl="1">
      <w:start w:val="1"/>
      <w:numFmt w:val="decimalZero"/>
      <w:lvlText w:val="%1.%2"/>
      <w:lvlJc w:val="left"/>
      <w:pPr>
        <w:ind w:left="1617" w:hanging="1440"/>
      </w:pPr>
      <w:rPr>
        <w:rFonts w:hint="default"/>
        <w:color w:val="auto"/>
        <w:sz w:val="24"/>
      </w:rPr>
    </w:lvl>
    <w:lvl w:ilvl="2">
      <w:start w:val="1"/>
      <w:numFmt w:val="decimalZero"/>
      <w:lvlText w:val="%1.%2.%3"/>
      <w:lvlJc w:val="left"/>
      <w:pPr>
        <w:ind w:left="1794" w:hanging="1440"/>
      </w:pPr>
      <w:rPr>
        <w:rFonts w:hint="default"/>
        <w:color w:val="auto"/>
        <w:sz w:val="24"/>
      </w:rPr>
    </w:lvl>
    <w:lvl w:ilvl="3">
      <w:start w:val="1"/>
      <w:numFmt w:val="decimalZero"/>
      <w:lvlText w:val="%1.%2.%3.%4"/>
      <w:lvlJc w:val="left"/>
      <w:pPr>
        <w:ind w:left="1971" w:hanging="1440"/>
      </w:pPr>
      <w:rPr>
        <w:rFonts w:hint="default"/>
        <w:color w:val="auto"/>
        <w:sz w:val="24"/>
      </w:rPr>
    </w:lvl>
    <w:lvl w:ilvl="4">
      <w:start w:val="5"/>
      <w:numFmt w:val="decimalZero"/>
      <w:lvlText w:val="%1.%2.%3.%4.%5"/>
      <w:lvlJc w:val="left"/>
      <w:pPr>
        <w:ind w:left="2148" w:hanging="144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2325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2502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3039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3576" w:hanging="2160"/>
      </w:pPr>
      <w:rPr>
        <w:rFonts w:hint="default"/>
        <w:color w:val="auto"/>
        <w:sz w:val="24"/>
      </w:rPr>
    </w:lvl>
  </w:abstractNum>
  <w:abstractNum w:abstractNumId="8" w15:restartNumberingAfterBreak="0">
    <w:nsid w:val="42B425BF"/>
    <w:multiLevelType w:val="hybridMultilevel"/>
    <w:tmpl w:val="17661AC6"/>
    <w:lvl w:ilvl="0" w:tplc="3402A6EC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64D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3CB4B17"/>
    <w:multiLevelType w:val="hybridMultilevel"/>
    <w:tmpl w:val="DD6064E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12" w15:restartNumberingAfterBreak="0">
    <w:nsid w:val="58213E2A"/>
    <w:multiLevelType w:val="multilevel"/>
    <w:tmpl w:val="050A9C72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Times New Roman" w:hAnsi="Times New Roman" w:cs="Times New Roman" w:hint="default"/>
        <w:i w:val="0"/>
        <w:color w:val="auto"/>
        <w:sz w:val="28"/>
        <w:szCs w:val="22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  <w:color w:val="FF0000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  <w:color w:val="FF0000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  <w:color w:val="FF0000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  <w:color w:val="FF0000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  <w:color w:val="FF0000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  <w:color w:val="FF0000"/>
      </w:rPr>
    </w:lvl>
  </w:abstractNum>
  <w:abstractNum w:abstractNumId="13" w15:restartNumberingAfterBreak="0">
    <w:nsid w:val="5A0549D5"/>
    <w:multiLevelType w:val="multilevel"/>
    <w:tmpl w:val="476ECEE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D293E5F"/>
    <w:multiLevelType w:val="hybridMultilevel"/>
    <w:tmpl w:val="DDEEB4E8"/>
    <w:lvl w:ilvl="0" w:tplc="6ABAD7FE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FF53FB"/>
    <w:multiLevelType w:val="multilevel"/>
    <w:tmpl w:val="594627F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6" w15:restartNumberingAfterBreak="0">
    <w:nsid w:val="682F2303"/>
    <w:multiLevelType w:val="hybridMultilevel"/>
    <w:tmpl w:val="E9F891F0"/>
    <w:lvl w:ilvl="0" w:tplc="699AA8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9106B38"/>
    <w:multiLevelType w:val="hybridMultilevel"/>
    <w:tmpl w:val="577E07F6"/>
    <w:lvl w:ilvl="0" w:tplc="77569E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B2D63"/>
    <w:multiLevelType w:val="hybridMultilevel"/>
    <w:tmpl w:val="481232E0"/>
    <w:lvl w:ilvl="0" w:tplc="2F52D4D4">
      <w:start w:val="3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184E0A"/>
    <w:multiLevelType w:val="hybridMultilevel"/>
    <w:tmpl w:val="CB42428A"/>
    <w:lvl w:ilvl="0" w:tplc="836EA8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DD6954"/>
    <w:multiLevelType w:val="hybridMultilevel"/>
    <w:tmpl w:val="304E7C5A"/>
    <w:lvl w:ilvl="0" w:tplc="E4C4C3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460928"/>
    <w:multiLevelType w:val="multilevel"/>
    <w:tmpl w:val="FD8815A0"/>
    <w:lvl w:ilvl="0">
      <w:start w:val="1"/>
      <w:numFmt w:val="decimal"/>
      <w:lvlText w:val="%1."/>
      <w:lvlJc w:val="left"/>
      <w:pPr>
        <w:ind w:left="720" w:hanging="351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11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71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107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7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43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79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79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151"/>
      </w:pPr>
      <w:rPr>
        <w:rFonts w:hint="default"/>
      </w:rPr>
    </w:lvl>
  </w:abstractNum>
  <w:abstractNum w:abstractNumId="22" w15:restartNumberingAfterBreak="0">
    <w:nsid w:val="766B3790"/>
    <w:multiLevelType w:val="multilevel"/>
    <w:tmpl w:val="DAB02E22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3" w15:restartNumberingAfterBreak="0">
    <w:nsid w:val="794A61F2"/>
    <w:multiLevelType w:val="multilevel"/>
    <w:tmpl w:val="EF367566"/>
    <w:lvl w:ilvl="0">
      <w:start w:val="1"/>
      <w:numFmt w:val="decimalZero"/>
      <w:lvlText w:val="%1"/>
      <w:lvlJc w:val="left"/>
      <w:pPr>
        <w:ind w:left="1320" w:hanging="1320"/>
      </w:pPr>
      <w:rPr>
        <w:rFonts w:hint="default"/>
        <w:color w:val="auto"/>
        <w:sz w:val="22"/>
      </w:rPr>
    </w:lvl>
    <w:lvl w:ilvl="1">
      <w:start w:val="1"/>
      <w:numFmt w:val="decimalZero"/>
      <w:lvlText w:val="%1.%2"/>
      <w:lvlJc w:val="left"/>
      <w:pPr>
        <w:ind w:left="1857" w:hanging="1320"/>
      </w:pPr>
      <w:rPr>
        <w:rFonts w:hint="default"/>
        <w:color w:val="auto"/>
        <w:sz w:val="22"/>
      </w:rPr>
    </w:lvl>
    <w:lvl w:ilvl="2">
      <w:start w:val="1"/>
      <w:numFmt w:val="decimalZero"/>
      <w:lvlText w:val="%1.%2.%3"/>
      <w:lvlJc w:val="left"/>
      <w:pPr>
        <w:ind w:left="2394" w:hanging="1320"/>
      </w:pPr>
      <w:rPr>
        <w:rFonts w:hint="default"/>
        <w:color w:val="auto"/>
        <w:sz w:val="22"/>
      </w:rPr>
    </w:lvl>
    <w:lvl w:ilvl="3">
      <w:start w:val="1"/>
      <w:numFmt w:val="decimalZero"/>
      <w:lvlText w:val="%1.%2.%3.%4"/>
      <w:lvlJc w:val="left"/>
      <w:pPr>
        <w:ind w:left="2931" w:hanging="1320"/>
      </w:pPr>
      <w:rPr>
        <w:rFonts w:hint="default"/>
        <w:color w:val="auto"/>
        <w:sz w:val="22"/>
      </w:rPr>
    </w:lvl>
    <w:lvl w:ilvl="4">
      <w:start w:val="5"/>
      <w:numFmt w:val="decimalZero"/>
      <w:lvlText w:val="%1.%2.%3.%4.%5"/>
      <w:lvlJc w:val="left"/>
      <w:pPr>
        <w:ind w:left="3468" w:hanging="1320"/>
      </w:pPr>
      <w:rPr>
        <w:rFonts w:hint="default"/>
        <w:color w:val="auto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4125" w:hanging="1440"/>
      </w:pPr>
      <w:rPr>
        <w:rFonts w:hint="default"/>
        <w:color w:val="auto"/>
        <w:sz w:val="22"/>
      </w:rPr>
    </w:lvl>
    <w:lvl w:ilvl="6">
      <w:start w:val="1"/>
      <w:numFmt w:val="decimal"/>
      <w:lvlText w:val="%1.%2.%3.%4.%5.%6.%7"/>
      <w:lvlJc w:val="left"/>
      <w:pPr>
        <w:ind w:left="4662" w:hanging="1440"/>
      </w:pPr>
      <w:rPr>
        <w:rFonts w:hint="default"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ind w:left="5559" w:hanging="1800"/>
      </w:pPr>
      <w:rPr>
        <w:rFonts w:hint="default"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ind w:left="6456" w:hanging="2160"/>
      </w:pPr>
      <w:rPr>
        <w:rFonts w:hint="default"/>
        <w:color w:val="auto"/>
        <w:sz w:val="22"/>
      </w:rPr>
    </w:lvl>
  </w:abstractNum>
  <w:num w:numId="1">
    <w:abstractNumId w:val="11"/>
  </w:num>
  <w:num w:numId="2">
    <w:abstractNumId w:val="13"/>
  </w:num>
  <w:num w:numId="3">
    <w:abstractNumId w:val="14"/>
  </w:num>
  <w:num w:numId="4">
    <w:abstractNumId w:val="8"/>
  </w:num>
  <w:num w:numId="5">
    <w:abstractNumId w:val="4"/>
  </w:num>
  <w:num w:numId="6">
    <w:abstractNumId w:val="18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2"/>
  </w:num>
  <w:num w:numId="10">
    <w:abstractNumId w:val="3"/>
  </w:num>
  <w:num w:numId="11">
    <w:abstractNumId w:val="17"/>
  </w:num>
  <w:num w:numId="12">
    <w:abstractNumId w:val="20"/>
  </w:num>
  <w:num w:numId="13">
    <w:abstractNumId w:val="10"/>
  </w:num>
  <w:num w:numId="14">
    <w:abstractNumId w:val="2"/>
  </w:num>
  <w:num w:numId="15">
    <w:abstractNumId w:val="5"/>
  </w:num>
  <w:num w:numId="16">
    <w:abstractNumId w:val="16"/>
  </w:num>
  <w:num w:numId="17">
    <w:abstractNumId w:val="7"/>
  </w:num>
  <w:num w:numId="18">
    <w:abstractNumId w:val="23"/>
  </w:num>
  <w:num w:numId="19">
    <w:abstractNumId w:val="21"/>
  </w:num>
  <w:num w:numId="20">
    <w:abstractNumId w:val="9"/>
  </w:num>
  <w:num w:numId="21">
    <w:abstractNumId w:val="12"/>
  </w:num>
  <w:num w:numId="22">
    <w:abstractNumId w:val="15"/>
  </w:num>
  <w:num w:numId="23">
    <w:abstractNumId w:val="11"/>
  </w:num>
  <w:num w:numId="24">
    <w:abstractNumId w:val="6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BDC"/>
    <w:rsid w:val="00000522"/>
    <w:rsid w:val="00003D0B"/>
    <w:rsid w:val="00015108"/>
    <w:rsid w:val="00016EE4"/>
    <w:rsid w:val="00036E58"/>
    <w:rsid w:val="000469B6"/>
    <w:rsid w:val="000514AA"/>
    <w:rsid w:val="00095B52"/>
    <w:rsid w:val="000B731B"/>
    <w:rsid w:val="000C6BC8"/>
    <w:rsid w:val="000D6CA1"/>
    <w:rsid w:val="000E4659"/>
    <w:rsid w:val="000E592A"/>
    <w:rsid w:val="000F3FA6"/>
    <w:rsid w:val="0010208F"/>
    <w:rsid w:val="001024FC"/>
    <w:rsid w:val="001162F1"/>
    <w:rsid w:val="00133C37"/>
    <w:rsid w:val="00150375"/>
    <w:rsid w:val="001667CC"/>
    <w:rsid w:val="00177244"/>
    <w:rsid w:val="0019420F"/>
    <w:rsid w:val="001B09E2"/>
    <w:rsid w:val="001C77F0"/>
    <w:rsid w:val="001E0983"/>
    <w:rsid w:val="001F44C2"/>
    <w:rsid w:val="001F4793"/>
    <w:rsid w:val="00231AD9"/>
    <w:rsid w:val="00235EF0"/>
    <w:rsid w:val="00260941"/>
    <w:rsid w:val="00272187"/>
    <w:rsid w:val="00275540"/>
    <w:rsid w:val="00283565"/>
    <w:rsid w:val="00286BDC"/>
    <w:rsid w:val="002B58C3"/>
    <w:rsid w:val="002D40A8"/>
    <w:rsid w:val="002D6888"/>
    <w:rsid w:val="00300070"/>
    <w:rsid w:val="00305B54"/>
    <w:rsid w:val="00323E68"/>
    <w:rsid w:val="003252ED"/>
    <w:rsid w:val="00373A95"/>
    <w:rsid w:val="003B3449"/>
    <w:rsid w:val="003C75DE"/>
    <w:rsid w:val="003D01DF"/>
    <w:rsid w:val="003D049A"/>
    <w:rsid w:val="004107B0"/>
    <w:rsid w:val="004201B1"/>
    <w:rsid w:val="00425C3E"/>
    <w:rsid w:val="0043799C"/>
    <w:rsid w:val="00442BB2"/>
    <w:rsid w:val="00451B15"/>
    <w:rsid w:val="00466FA6"/>
    <w:rsid w:val="0046780C"/>
    <w:rsid w:val="0047395E"/>
    <w:rsid w:val="00476440"/>
    <w:rsid w:val="00486D89"/>
    <w:rsid w:val="004B1E15"/>
    <w:rsid w:val="004D4EA8"/>
    <w:rsid w:val="005008DE"/>
    <w:rsid w:val="00512069"/>
    <w:rsid w:val="005217DB"/>
    <w:rsid w:val="00547A51"/>
    <w:rsid w:val="00552CE6"/>
    <w:rsid w:val="005678ED"/>
    <w:rsid w:val="005747EA"/>
    <w:rsid w:val="00585873"/>
    <w:rsid w:val="00587012"/>
    <w:rsid w:val="005A5471"/>
    <w:rsid w:val="005B1F83"/>
    <w:rsid w:val="005B7CD6"/>
    <w:rsid w:val="005F35EE"/>
    <w:rsid w:val="00615FE8"/>
    <w:rsid w:val="006408C8"/>
    <w:rsid w:val="006461D1"/>
    <w:rsid w:val="00651B1F"/>
    <w:rsid w:val="00661BDC"/>
    <w:rsid w:val="00661CD8"/>
    <w:rsid w:val="006706AC"/>
    <w:rsid w:val="006C0341"/>
    <w:rsid w:val="006C1F43"/>
    <w:rsid w:val="006C6D91"/>
    <w:rsid w:val="006D4041"/>
    <w:rsid w:val="006D63FC"/>
    <w:rsid w:val="00725DF5"/>
    <w:rsid w:val="00727040"/>
    <w:rsid w:val="007418F7"/>
    <w:rsid w:val="00750BD6"/>
    <w:rsid w:val="00771DC3"/>
    <w:rsid w:val="00785740"/>
    <w:rsid w:val="0078613F"/>
    <w:rsid w:val="007911C9"/>
    <w:rsid w:val="00792B33"/>
    <w:rsid w:val="00793EA1"/>
    <w:rsid w:val="007A70DF"/>
    <w:rsid w:val="007D007A"/>
    <w:rsid w:val="007D5F52"/>
    <w:rsid w:val="007D63E6"/>
    <w:rsid w:val="007E174C"/>
    <w:rsid w:val="007F204F"/>
    <w:rsid w:val="008516BE"/>
    <w:rsid w:val="008538F4"/>
    <w:rsid w:val="00860ACE"/>
    <w:rsid w:val="008B63CE"/>
    <w:rsid w:val="008C493B"/>
    <w:rsid w:val="008E4E39"/>
    <w:rsid w:val="00915B25"/>
    <w:rsid w:val="009356AF"/>
    <w:rsid w:val="0099122F"/>
    <w:rsid w:val="009B0282"/>
    <w:rsid w:val="009B674E"/>
    <w:rsid w:val="009C35F0"/>
    <w:rsid w:val="009E2BFC"/>
    <w:rsid w:val="00A10528"/>
    <w:rsid w:val="00A11D3D"/>
    <w:rsid w:val="00A23197"/>
    <w:rsid w:val="00A30FFA"/>
    <w:rsid w:val="00A445D7"/>
    <w:rsid w:val="00A46B35"/>
    <w:rsid w:val="00A52BD0"/>
    <w:rsid w:val="00A53D52"/>
    <w:rsid w:val="00AC0AA3"/>
    <w:rsid w:val="00AD3A98"/>
    <w:rsid w:val="00AE72A1"/>
    <w:rsid w:val="00B008A2"/>
    <w:rsid w:val="00B07D1D"/>
    <w:rsid w:val="00BA2952"/>
    <w:rsid w:val="00BA5D4C"/>
    <w:rsid w:val="00BB1577"/>
    <w:rsid w:val="00BB1F1A"/>
    <w:rsid w:val="00C113AC"/>
    <w:rsid w:val="00C22731"/>
    <w:rsid w:val="00C467F8"/>
    <w:rsid w:val="00C47D59"/>
    <w:rsid w:val="00C57532"/>
    <w:rsid w:val="00C656AD"/>
    <w:rsid w:val="00C6769F"/>
    <w:rsid w:val="00C752F5"/>
    <w:rsid w:val="00C8146C"/>
    <w:rsid w:val="00C971C3"/>
    <w:rsid w:val="00CB0296"/>
    <w:rsid w:val="00CB6604"/>
    <w:rsid w:val="00CC66F5"/>
    <w:rsid w:val="00CC7131"/>
    <w:rsid w:val="00CF2EC6"/>
    <w:rsid w:val="00CF3E8D"/>
    <w:rsid w:val="00CF730E"/>
    <w:rsid w:val="00D06366"/>
    <w:rsid w:val="00D371CD"/>
    <w:rsid w:val="00D47BAD"/>
    <w:rsid w:val="00D521C1"/>
    <w:rsid w:val="00D5285B"/>
    <w:rsid w:val="00D540E6"/>
    <w:rsid w:val="00D74A31"/>
    <w:rsid w:val="00D83EC3"/>
    <w:rsid w:val="00D86E39"/>
    <w:rsid w:val="00D90F5F"/>
    <w:rsid w:val="00D915C3"/>
    <w:rsid w:val="00D943B5"/>
    <w:rsid w:val="00DF0D66"/>
    <w:rsid w:val="00E041B3"/>
    <w:rsid w:val="00E06C85"/>
    <w:rsid w:val="00E21930"/>
    <w:rsid w:val="00E23E0C"/>
    <w:rsid w:val="00E3025B"/>
    <w:rsid w:val="00E415E8"/>
    <w:rsid w:val="00E5736A"/>
    <w:rsid w:val="00E756E4"/>
    <w:rsid w:val="00E96DAF"/>
    <w:rsid w:val="00E971FF"/>
    <w:rsid w:val="00EA2D5D"/>
    <w:rsid w:val="00EB0E53"/>
    <w:rsid w:val="00ED6049"/>
    <w:rsid w:val="00EE57DD"/>
    <w:rsid w:val="00EF504C"/>
    <w:rsid w:val="00F01859"/>
    <w:rsid w:val="00F2092F"/>
    <w:rsid w:val="00F3563E"/>
    <w:rsid w:val="00F506C8"/>
    <w:rsid w:val="00FB38CF"/>
    <w:rsid w:val="00FB5819"/>
    <w:rsid w:val="00FE25E5"/>
    <w:rsid w:val="00FF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FAB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00522"/>
  </w:style>
  <w:style w:type="paragraph" w:styleId="10">
    <w:name w:val="heading 1"/>
    <w:basedOn w:val="a0"/>
    <w:next w:val="a0"/>
    <w:link w:val="11"/>
    <w:uiPriority w:val="9"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40" w:after="0" w:line="240" w:lineRule="auto"/>
      <w:jc w:val="both"/>
      <w:outlineLvl w:val="0"/>
    </w:pPr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1"/>
    </w:pPr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286BDC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 w:after="0" w:line="240" w:lineRule="auto"/>
      <w:jc w:val="both"/>
      <w:outlineLvl w:val="5"/>
    </w:pPr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"/>
    <w:rsid w:val="00286BDC"/>
    <w:rPr>
      <w:rFonts w:ascii="Calibri Light" w:eastAsia="Times New Roman" w:hAnsi="Calibri Light" w:cs="Times New Roman"/>
      <w:color w:val="2E74B5"/>
      <w:kern w:val="0"/>
      <w:sz w:val="32"/>
      <w:szCs w:val="32"/>
      <w:lang w:val="x-none" w:eastAsia="ru-RU"/>
      <w14:ligatures w14:val="none"/>
    </w:rPr>
  </w:style>
  <w:style w:type="character" w:customStyle="1" w:styleId="20">
    <w:name w:val="Заголовок 2 Знак"/>
    <w:basedOn w:val="a1"/>
    <w:link w:val="2"/>
    <w:uiPriority w:val="9"/>
    <w:semiHidden/>
    <w:rsid w:val="00286BDC"/>
    <w:rPr>
      <w:rFonts w:ascii="Calibri Light" w:eastAsia="Times New Roman" w:hAnsi="Calibri Light" w:cs="Times New Roman"/>
      <w:color w:val="2E74B5"/>
      <w:kern w:val="0"/>
      <w:sz w:val="26"/>
      <w:szCs w:val="26"/>
      <w:lang w:val="x-none" w:eastAsia="ru-RU"/>
      <w14:ligatures w14:val="none"/>
    </w:rPr>
  </w:style>
  <w:style w:type="character" w:customStyle="1" w:styleId="60">
    <w:name w:val="Заголовок 6 Знак"/>
    <w:basedOn w:val="a1"/>
    <w:link w:val="6"/>
    <w:uiPriority w:val="9"/>
    <w:semiHidden/>
    <w:rsid w:val="00286BDC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12">
    <w:name w:val="Нет списка1"/>
    <w:next w:val="a3"/>
    <w:uiPriority w:val="99"/>
    <w:semiHidden/>
    <w:unhideWhenUsed/>
    <w:rsid w:val="00286BDC"/>
  </w:style>
  <w:style w:type="paragraph" w:customStyle="1" w:styleId="a4">
    <w:name w:val="Текст основной"/>
    <w:qFormat/>
    <w:rsid w:val="00286BD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1">
    <w:name w:val="Заголовок 2 ТТ"/>
    <w:basedOn w:val="2"/>
    <w:next w:val="a0"/>
    <w:uiPriority w:val="99"/>
    <w:qFormat/>
    <w:rsid w:val="00286BDC"/>
    <w:pPr>
      <w:spacing w:before="240" w:after="60" w:line="276" w:lineRule="auto"/>
    </w:pPr>
    <w:rPr>
      <w:rFonts w:ascii="Times New Roman" w:hAnsi="Times New Roman"/>
      <w:b/>
      <w:bCs/>
      <w:iCs/>
      <w:color w:val="auto"/>
      <w:sz w:val="28"/>
      <w:szCs w:val="28"/>
    </w:rPr>
  </w:style>
  <w:style w:type="paragraph" w:customStyle="1" w:styleId="1">
    <w:name w:val="Список 1 маркер"/>
    <w:qFormat/>
    <w:rsid w:val="00286BDC"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character" w:styleId="a5">
    <w:name w:val="annotation reference"/>
    <w:uiPriority w:val="99"/>
    <w:unhideWhenUsed/>
    <w:qFormat/>
    <w:rsid w:val="00286BDC"/>
    <w:rPr>
      <w:sz w:val="16"/>
      <w:szCs w:val="16"/>
    </w:rPr>
  </w:style>
  <w:style w:type="character" w:customStyle="1" w:styleId="a6">
    <w:name w:val="Текст примечания Знак"/>
    <w:uiPriority w:val="99"/>
    <w:qFormat/>
    <w:rsid w:val="00286BDC"/>
    <w:rPr>
      <w:sz w:val="20"/>
      <w:szCs w:val="20"/>
    </w:rPr>
  </w:style>
  <w:style w:type="character" w:customStyle="1" w:styleId="a7">
    <w:name w:val="Тема примечания Знак"/>
    <w:uiPriority w:val="99"/>
    <w:semiHidden/>
    <w:qFormat/>
    <w:rsid w:val="00286BDC"/>
    <w:rPr>
      <w:b/>
      <w:bCs/>
      <w:sz w:val="20"/>
      <w:szCs w:val="20"/>
    </w:rPr>
  </w:style>
  <w:style w:type="character" w:customStyle="1" w:styleId="a8">
    <w:name w:val="Текст выноски Знак"/>
    <w:uiPriority w:val="99"/>
    <w:semiHidden/>
    <w:qFormat/>
    <w:rsid w:val="00286BDC"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0"/>
    <w:next w:val="a9"/>
    <w:qFormat/>
    <w:rsid w:val="00286BDC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kern w:val="0"/>
      <w:sz w:val="28"/>
      <w:szCs w:val="28"/>
      <w14:ligatures w14:val="none"/>
    </w:rPr>
  </w:style>
  <w:style w:type="paragraph" w:styleId="a9">
    <w:name w:val="Body Text"/>
    <w:basedOn w:val="a0"/>
    <w:link w:val="aa"/>
    <w:rsid w:val="00286BDC"/>
    <w:pPr>
      <w:spacing w:after="140" w:line="288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a">
    <w:name w:val="Основной текст Знак"/>
    <w:basedOn w:val="a1"/>
    <w:link w:val="a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b">
    <w:name w:val="List"/>
    <w:basedOn w:val="a9"/>
    <w:rsid w:val="00286BDC"/>
    <w:rPr>
      <w:rFonts w:cs="Mangal"/>
    </w:rPr>
  </w:style>
  <w:style w:type="paragraph" w:styleId="ac">
    <w:name w:val="caption"/>
    <w:basedOn w:val="a0"/>
    <w:qFormat/>
    <w:rsid w:val="00286BDC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kern w:val="0"/>
      <w:sz w:val="24"/>
      <w:szCs w:val="24"/>
      <w14:ligatures w14:val="none"/>
    </w:rPr>
  </w:style>
  <w:style w:type="paragraph" w:styleId="14">
    <w:name w:val="index 1"/>
    <w:basedOn w:val="a0"/>
    <w:next w:val="a0"/>
    <w:autoRedefine/>
    <w:uiPriority w:val="99"/>
    <w:semiHidden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240" w:hanging="24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d">
    <w:name w:val="index heading"/>
    <w:basedOn w:val="a0"/>
    <w:qFormat/>
    <w:rsid w:val="00286BDC"/>
    <w:pPr>
      <w:suppressLineNumbers/>
      <w:spacing w:after="0" w:line="276" w:lineRule="auto"/>
      <w:ind w:firstLine="709"/>
    </w:pPr>
    <w:rPr>
      <w:rFonts w:ascii="Calibri" w:eastAsia="Calibri" w:hAnsi="Calibri" w:cs="Mangal"/>
      <w:kern w:val="0"/>
      <w14:ligatures w14:val="none"/>
    </w:rPr>
  </w:style>
  <w:style w:type="paragraph" w:styleId="ae">
    <w:name w:val="annotation text"/>
    <w:basedOn w:val="a0"/>
    <w:link w:val="15"/>
    <w:uiPriority w:val="99"/>
    <w:unhideWhenUsed/>
    <w:qFormat/>
    <w:rsid w:val="00286BDC"/>
    <w:pPr>
      <w:spacing w:after="0" w:line="240" w:lineRule="auto"/>
      <w:ind w:firstLine="709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15">
    <w:name w:val="Текст примечания Знак1"/>
    <w:basedOn w:val="a1"/>
    <w:link w:val="ae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styleId="af">
    <w:name w:val="annotation subject"/>
    <w:basedOn w:val="ae"/>
    <w:link w:val="16"/>
    <w:uiPriority w:val="99"/>
    <w:semiHidden/>
    <w:unhideWhenUsed/>
    <w:qFormat/>
    <w:rsid w:val="00286BDC"/>
    <w:rPr>
      <w:b/>
      <w:bCs/>
    </w:rPr>
  </w:style>
  <w:style w:type="character" w:customStyle="1" w:styleId="16">
    <w:name w:val="Тема примечания Знак1"/>
    <w:basedOn w:val="15"/>
    <w:link w:val="af"/>
    <w:uiPriority w:val="99"/>
    <w:semiHidden/>
    <w:rsid w:val="00286BDC"/>
    <w:rPr>
      <w:rFonts w:ascii="Calibri" w:eastAsia="Calibri" w:hAnsi="Calibri" w:cs="Times New Roman"/>
      <w:b/>
      <w:bCs/>
      <w:kern w:val="0"/>
      <w:sz w:val="20"/>
      <w:szCs w:val="20"/>
      <w:lang w:val="x-none" w:eastAsia="x-none"/>
      <w14:ligatures w14:val="none"/>
    </w:rPr>
  </w:style>
  <w:style w:type="paragraph" w:styleId="af0">
    <w:name w:val="Balloon Text"/>
    <w:basedOn w:val="a0"/>
    <w:link w:val="17"/>
    <w:uiPriority w:val="99"/>
    <w:semiHidden/>
    <w:unhideWhenUsed/>
    <w:qFormat/>
    <w:rsid w:val="00286BDC"/>
    <w:pPr>
      <w:spacing w:after="0" w:line="240" w:lineRule="auto"/>
      <w:ind w:firstLine="709"/>
    </w:pPr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customStyle="1" w:styleId="17">
    <w:name w:val="Текст выноски Знак1"/>
    <w:basedOn w:val="a1"/>
    <w:link w:val="af0"/>
    <w:uiPriority w:val="99"/>
    <w:semiHidden/>
    <w:rsid w:val="00286BDC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character" w:styleId="af1">
    <w:name w:val="Hyperlink"/>
    <w:uiPriority w:val="99"/>
    <w:unhideWhenUsed/>
    <w:rsid w:val="00286BDC"/>
    <w:rPr>
      <w:color w:val="0563C1"/>
      <w:u w:val="single"/>
    </w:rPr>
  </w:style>
  <w:style w:type="character" w:styleId="af2">
    <w:name w:val="FollowedHyperlink"/>
    <w:uiPriority w:val="99"/>
    <w:semiHidden/>
    <w:unhideWhenUsed/>
    <w:rsid w:val="00286BDC"/>
    <w:rPr>
      <w:color w:val="954F72"/>
      <w:u w:val="single"/>
    </w:rPr>
  </w:style>
  <w:style w:type="paragraph" w:styleId="af3">
    <w:name w:val="List Paragraph"/>
    <w:aliases w:val="Bullet List,FooterText,numbered,Paragraphe de liste1,lp1,it_List1,Абзац списка литеральный"/>
    <w:basedOn w:val="a0"/>
    <w:link w:val="af4"/>
    <w:uiPriority w:val="34"/>
    <w:qFormat/>
    <w:rsid w:val="00286BDC"/>
    <w:pPr>
      <w:spacing w:after="0" w:line="276" w:lineRule="auto"/>
      <w:ind w:left="720" w:firstLine="709"/>
      <w:contextualSpacing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4">
    <w:name w:val="Абзац списка Знак"/>
    <w:aliases w:val="Bullet List Знак,FooterText Знак,numbered Знак,Paragraphe de liste1 Знак,lp1 Знак,it_List1 Знак,Абзац списка литеральный Знак"/>
    <w:link w:val="af3"/>
    <w:uiPriority w:val="34"/>
    <w:locked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paragraph" w:customStyle="1" w:styleId="GenStyleDefPar">
    <w:name w:val="GenStyleDefPar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1"/>
    <w:rsid w:val="00286BDC"/>
  </w:style>
  <w:style w:type="paragraph" w:styleId="af5">
    <w:name w:val="Revision"/>
    <w:hidden/>
    <w:uiPriority w:val="99"/>
    <w:semiHidden/>
    <w:rsid w:val="00286BD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op-lineright-col-item">
    <w:name w:val="top-line__right-col-item"/>
    <w:basedOn w:val="a1"/>
    <w:rsid w:val="00286BDC"/>
  </w:style>
  <w:style w:type="paragraph" w:customStyle="1" w:styleId="ConsPlusCell">
    <w:name w:val="ConsPlusCell"/>
    <w:rsid w:val="00286BD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6">
    <w:name w:val="Готовый"/>
    <w:basedOn w:val="a0"/>
    <w:rsid w:val="00286BDC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ru-RU"/>
      <w14:ligatures w14:val="none"/>
    </w:rPr>
  </w:style>
  <w:style w:type="table" w:styleId="af7">
    <w:name w:val="Table Grid"/>
    <w:basedOn w:val="a2"/>
    <w:uiPriority w:val="39"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0"/>
    <w:link w:val="af9"/>
    <w:uiPriority w:val="99"/>
    <w:unhideWhenUsed/>
    <w:qFormat/>
    <w:rsid w:val="00286BDC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1"/>
    <w:link w:val="af8"/>
    <w:uiPriority w:val="99"/>
    <w:rsid w:val="00286BDC"/>
    <w:rPr>
      <w:rFonts w:ascii="Calibri" w:eastAsia="Calibri" w:hAnsi="Calibri" w:cs="Times New Roman"/>
      <w:kern w:val="0"/>
      <w:sz w:val="20"/>
      <w:szCs w:val="20"/>
      <w:lang w:val="x-none" w:eastAsia="x-none"/>
      <w14:ligatures w14:val="none"/>
    </w:rPr>
  </w:style>
  <w:style w:type="character" w:styleId="afa">
    <w:name w:val="footnote reference"/>
    <w:uiPriority w:val="99"/>
    <w:unhideWhenUsed/>
    <w:qFormat/>
    <w:rsid w:val="00286BDC"/>
    <w:rPr>
      <w:vertAlign w:val="superscript"/>
    </w:rPr>
  </w:style>
  <w:style w:type="character" w:customStyle="1" w:styleId="prodcharname">
    <w:name w:val="prod_char_name"/>
    <w:basedOn w:val="a1"/>
    <w:rsid w:val="00286BDC"/>
  </w:style>
  <w:style w:type="paragraph" w:styleId="afb">
    <w:name w:val="header"/>
    <w:basedOn w:val="a0"/>
    <w:link w:val="afc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c">
    <w:name w:val="Верхний колонтитул Знак"/>
    <w:basedOn w:val="a1"/>
    <w:link w:val="afb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d">
    <w:name w:val="footer"/>
    <w:basedOn w:val="a0"/>
    <w:link w:val="afe"/>
    <w:uiPriority w:val="99"/>
    <w:unhideWhenUsed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character" w:customStyle="1" w:styleId="afe">
    <w:name w:val="Нижний колонтитул Знак"/>
    <w:basedOn w:val="a1"/>
    <w:link w:val="afd"/>
    <w:uiPriority w:val="99"/>
    <w:rsid w:val="00286BDC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aff">
    <w:name w:val="No Spacing"/>
    <w:uiPriority w:val="1"/>
    <w:qFormat/>
    <w:rsid w:val="00286BD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ng-binding">
    <w:name w:val="ng-binding"/>
    <w:basedOn w:val="a1"/>
    <w:rsid w:val="00286BDC"/>
  </w:style>
  <w:style w:type="character" w:customStyle="1" w:styleId="cardmaininfocontent">
    <w:name w:val="cardmaininfo__content"/>
    <w:basedOn w:val="a1"/>
    <w:rsid w:val="00286BDC"/>
  </w:style>
  <w:style w:type="paragraph" w:customStyle="1" w:styleId="msonormal0">
    <w:name w:val="msonormal"/>
    <w:basedOn w:val="a0"/>
    <w:rsid w:val="00286B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3">
    <w:name w:val="xl63"/>
    <w:basedOn w:val="a0"/>
    <w:rsid w:val="00286BDC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4">
    <w:name w:val="xl64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65">
    <w:name w:val="xl65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6">
    <w:name w:val="xl66"/>
    <w:basedOn w:val="a0"/>
    <w:rsid w:val="00286BD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7">
    <w:name w:val="xl67"/>
    <w:basedOn w:val="a0"/>
    <w:rsid w:val="00286BD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paragraph" w:customStyle="1" w:styleId="xl68">
    <w:name w:val="xl68"/>
    <w:basedOn w:val="a0"/>
    <w:rsid w:val="00286BD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kern w:val="0"/>
      <w:sz w:val="18"/>
      <w:szCs w:val="18"/>
      <w:lang w:eastAsia="ru-RU"/>
      <w14:ligatures w14:val="none"/>
    </w:rPr>
  </w:style>
  <w:style w:type="numbering" w:customStyle="1" w:styleId="22">
    <w:name w:val="Нет списка2"/>
    <w:next w:val="a3"/>
    <w:uiPriority w:val="99"/>
    <w:semiHidden/>
    <w:unhideWhenUsed/>
    <w:rsid w:val="00D06366"/>
  </w:style>
  <w:style w:type="numbering" w:customStyle="1" w:styleId="3">
    <w:name w:val="Нет списка3"/>
    <w:next w:val="a3"/>
    <w:uiPriority w:val="99"/>
    <w:semiHidden/>
    <w:unhideWhenUsed/>
    <w:rsid w:val="00E415E8"/>
  </w:style>
  <w:style w:type="character" w:customStyle="1" w:styleId="18">
    <w:name w:val="Текст сноски Знак1"/>
    <w:aliases w:val="Знак2 Знак1,Знак21 Знак1,Знак Знак1,Основной текст с отступом 22 Знак1,Основной текст с отступом 221 Знак1,Знак6 Знак1,Footnote Text Char Знак Знак Знак1,Footnote Text Char Знак Знак2,Footnote Text Char Знак Знак Знак Знак Знак1"/>
    <w:basedOn w:val="a1"/>
    <w:uiPriority w:val="99"/>
    <w:semiHidden/>
    <w:rsid w:val="001F4793"/>
    <w:rPr>
      <w:sz w:val="20"/>
      <w:szCs w:val="20"/>
    </w:rPr>
  </w:style>
  <w:style w:type="table" w:customStyle="1" w:styleId="Style95">
    <w:name w:val="_Style 95"/>
    <w:basedOn w:val="a2"/>
    <w:qFormat/>
    <w:rsid w:val="007D007A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ru-RU"/>
      <w14:ligatures w14:val="none"/>
    </w:rPr>
    <w:tblPr>
      <w:tblInd w:w="0" w:type="nil"/>
    </w:tblPr>
  </w:style>
  <w:style w:type="paragraph" w:styleId="a">
    <w:name w:val="List Bullet"/>
    <w:basedOn w:val="a0"/>
    <w:uiPriority w:val="99"/>
    <w:unhideWhenUsed/>
    <w:rsid w:val="00F506C8"/>
    <w:pPr>
      <w:numPr>
        <w:numId w:val="25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044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2025-02-10T08:06:00Z</dcterms:created>
  <dcterms:modified xsi:type="dcterms:W3CDTF">2025-02-17T10:15:00Z</dcterms:modified>
</cp:coreProperties>
</file>